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EECAB9" w14:textId="77777777" w:rsidR="001D61A0" w:rsidRDefault="00456D88" w:rsidP="00367C9F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1D61A0">
        <w:rPr>
          <w:b/>
          <w:bCs/>
        </w:rPr>
        <w:t>Quadratic Inequalities</w:t>
      </w:r>
    </w:p>
    <w:p w14:paraId="409525D2" w14:textId="77777777" w:rsidR="001D61A0" w:rsidRDefault="001D61A0" w:rsidP="00367C9F">
      <w:pPr>
        <w:rPr>
          <w:rFonts w:eastAsiaTheme="minorEastAsia"/>
        </w:rPr>
      </w:pPr>
      <w:r>
        <w:t xml:space="preserve">A quality inequality is an inequality in the form: </w:t>
      </w:r>
      <m:oMath>
        <m:r>
          <w:rPr>
            <w:rFonts w:ascii="Cambria Math" w:hAnsi="Cambria Math"/>
          </w:rPr>
          <m:t>a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+bx+c&lt;0</m:t>
        </m:r>
      </m:oMath>
      <w:r>
        <w:rPr>
          <w:rFonts w:eastAsiaTheme="minorEastAsia"/>
        </w:rPr>
        <w:t xml:space="preserve"> where a, b, and c are real numbers. You can interchange </w:t>
      </w:r>
      <m:oMath>
        <m:r>
          <w:rPr>
            <w:rFonts w:ascii="Cambria Math" w:eastAsiaTheme="minorEastAsia" w:hAnsi="Cambria Math"/>
          </w:rPr>
          <m:t>&lt;</m:t>
        </m:r>
      </m:oMath>
      <w:r>
        <w:rPr>
          <w:rFonts w:eastAsiaTheme="minorEastAsia"/>
        </w:rPr>
        <w:t xml:space="preserve"> with </w:t>
      </w:r>
      <m:oMath>
        <m:r>
          <w:rPr>
            <w:rFonts w:ascii="Cambria Math" w:eastAsiaTheme="minorEastAsia" w:hAnsi="Cambria Math"/>
          </w:rPr>
          <m:t>≤, &gt;, ≥.</m:t>
        </m:r>
      </m:oMath>
    </w:p>
    <w:p w14:paraId="14ADB55B" w14:textId="77777777" w:rsidR="001D61A0" w:rsidRDefault="001D61A0" w:rsidP="00367C9F">
      <w:pPr>
        <w:rPr>
          <w:rFonts w:eastAsiaTheme="minorEastAsia"/>
        </w:rPr>
      </w:pPr>
      <w:r>
        <w:rPr>
          <w:rFonts w:eastAsiaTheme="minorEastAsia"/>
        </w:rPr>
        <w:t>There are 3 steps to solving a quadratic inequality. Write out each step as you solve the next example.</w:t>
      </w:r>
    </w:p>
    <w:p w14:paraId="1A019977" w14:textId="6950123A" w:rsidR="001D61A0" w:rsidRDefault="001D61A0" w:rsidP="00367C9F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Write out the steps that you use to solve the following: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-x-6&gt;0.</m:t>
        </m:r>
      </m:oMath>
      <w:r>
        <w:rPr>
          <w:rFonts w:eastAsiaTheme="minorEastAsia"/>
        </w:rPr>
        <w:t xml:space="preserve"> Write your answer in interval notation.</w:t>
      </w:r>
    </w:p>
    <w:p w14:paraId="145DF371" w14:textId="6C541FD0" w:rsidR="001D61A0" w:rsidRDefault="001D61A0" w:rsidP="00367C9F">
      <w:pPr>
        <w:rPr>
          <w:rFonts w:eastAsiaTheme="minorEastAsia"/>
        </w:rPr>
      </w:pPr>
      <w:r>
        <w:rPr>
          <w:rFonts w:eastAsiaTheme="minorEastAsia"/>
        </w:rPr>
        <w:t xml:space="preserve">Explain Step 1: </w:t>
      </w:r>
    </w:p>
    <w:p w14:paraId="7534D788" w14:textId="77777777" w:rsidR="001D61A0" w:rsidRDefault="001D61A0" w:rsidP="00367C9F">
      <w:pPr>
        <w:rPr>
          <w:rFonts w:eastAsiaTheme="minorEastAsia"/>
        </w:rPr>
      </w:pPr>
    </w:p>
    <w:p w14:paraId="5CC57FB6" w14:textId="77777777" w:rsidR="001D61A0" w:rsidRDefault="001D61A0" w:rsidP="00367C9F">
      <w:pPr>
        <w:rPr>
          <w:rFonts w:eastAsiaTheme="minorEastAsia"/>
        </w:rPr>
      </w:pPr>
    </w:p>
    <w:p w14:paraId="5599D282" w14:textId="253BE6EC" w:rsidR="001D61A0" w:rsidRDefault="001D61A0" w:rsidP="00367C9F">
      <w:pPr>
        <w:rPr>
          <w:rFonts w:eastAsiaTheme="minorEastAsia"/>
        </w:rPr>
      </w:pPr>
    </w:p>
    <w:p w14:paraId="0616B0E6" w14:textId="77777777" w:rsidR="001D61A0" w:rsidRDefault="001D61A0" w:rsidP="00367C9F">
      <w:pPr>
        <w:rPr>
          <w:rFonts w:eastAsiaTheme="minorEastAsia"/>
        </w:rPr>
      </w:pPr>
    </w:p>
    <w:p w14:paraId="39751BBB" w14:textId="77777777" w:rsidR="001D61A0" w:rsidRDefault="001D61A0" w:rsidP="00367C9F">
      <w:pPr>
        <w:rPr>
          <w:rFonts w:eastAsiaTheme="minorEastAsia"/>
        </w:rPr>
      </w:pPr>
    </w:p>
    <w:p w14:paraId="41E78920" w14:textId="77777777" w:rsidR="001D61A0" w:rsidRDefault="001D61A0" w:rsidP="00367C9F">
      <w:pPr>
        <w:rPr>
          <w:rFonts w:eastAsiaTheme="minorEastAsia"/>
        </w:rPr>
      </w:pPr>
    </w:p>
    <w:p w14:paraId="344FFE04" w14:textId="18D7830C" w:rsidR="001D61A0" w:rsidRDefault="001D61A0" w:rsidP="00367C9F">
      <w:pPr>
        <w:rPr>
          <w:rFonts w:eastAsiaTheme="minorEastAsia"/>
        </w:rPr>
      </w:pPr>
      <w:r>
        <w:rPr>
          <w:rFonts w:eastAsiaTheme="minorEastAsia"/>
        </w:rPr>
        <w:t xml:space="preserve">Explain Step 2: </w:t>
      </w:r>
    </w:p>
    <w:p w14:paraId="120DBC29" w14:textId="77777777" w:rsidR="001D61A0" w:rsidRDefault="001D61A0" w:rsidP="00367C9F">
      <w:pPr>
        <w:rPr>
          <w:rFonts w:eastAsiaTheme="minorEastAsia"/>
        </w:rPr>
      </w:pPr>
    </w:p>
    <w:p w14:paraId="54BCFDF9" w14:textId="77777777" w:rsidR="001D61A0" w:rsidRDefault="001D61A0" w:rsidP="00367C9F">
      <w:pPr>
        <w:rPr>
          <w:rFonts w:eastAsiaTheme="minorEastAsia"/>
        </w:rPr>
      </w:pPr>
    </w:p>
    <w:p w14:paraId="4034E23B" w14:textId="77777777" w:rsidR="001D61A0" w:rsidRDefault="001D61A0" w:rsidP="00367C9F">
      <w:pPr>
        <w:rPr>
          <w:rFonts w:eastAsiaTheme="minorEastAsia"/>
        </w:rPr>
      </w:pPr>
    </w:p>
    <w:p w14:paraId="3C3692C2" w14:textId="77777777" w:rsidR="001D61A0" w:rsidRDefault="001D61A0" w:rsidP="00367C9F">
      <w:pPr>
        <w:rPr>
          <w:rFonts w:eastAsiaTheme="minorEastAsia"/>
        </w:rPr>
      </w:pPr>
    </w:p>
    <w:p w14:paraId="30299CAB" w14:textId="77777777" w:rsidR="001D61A0" w:rsidRDefault="001D61A0" w:rsidP="00367C9F">
      <w:pPr>
        <w:rPr>
          <w:rFonts w:eastAsiaTheme="minorEastAsia"/>
        </w:rPr>
      </w:pPr>
    </w:p>
    <w:p w14:paraId="1A9D242E" w14:textId="77777777" w:rsidR="001D61A0" w:rsidRDefault="001D61A0" w:rsidP="00367C9F">
      <w:pPr>
        <w:rPr>
          <w:rFonts w:eastAsiaTheme="minorEastAsia"/>
        </w:rPr>
      </w:pPr>
    </w:p>
    <w:p w14:paraId="212A22EB" w14:textId="77777777" w:rsidR="001D61A0" w:rsidRDefault="001D61A0" w:rsidP="00367C9F">
      <w:pPr>
        <w:rPr>
          <w:rFonts w:eastAsiaTheme="minorEastAsia"/>
        </w:rPr>
      </w:pPr>
    </w:p>
    <w:p w14:paraId="0C4443F8" w14:textId="1981BC86" w:rsidR="00E32C9F" w:rsidRDefault="00CF4144" w:rsidP="00367C9F">
      <w:pPr>
        <w:rPr>
          <w:b/>
          <w:bCs/>
        </w:rPr>
      </w:pPr>
      <w:r>
        <w:rPr>
          <w:b/>
          <w:bCs/>
        </w:rPr>
        <w:t xml:space="preserve"> </w:t>
      </w:r>
    </w:p>
    <w:p w14:paraId="1392DCFC" w14:textId="2F8D0DC5" w:rsidR="00CF4144" w:rsidRDefault="001D61A0" w:rsidP="00CF4144">
      <w:pPr>
        <w:rPr>
          <w:rFonts w:eastAsiaTheme="minorEastAsia"/>
        </w:rPr>
      </w:pPr>
      <w:r>
        <w:rPr>
          <w:rFonts w:eastAsiaTheme="minorEastAsia"/>
        </w:rPr>
        <w:t xml:space="preserve">Explain Step 3: </w:t>
      </w:r>
    </w:p>
    <w:p w14:paraId="51560A78" w14:textId="6CDC7781" w:rsidR="001D61A0" w:rsidRDefault="001D61A0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60E18EDD" w14:textId="76EBEAD8" w:rsidR="001D61A0" w:rsidRDefault="001D61A0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Solve: </w:t>
      </w:r>
      <m:oMath>
        <m:r>
          <w:rPr>
            <w:rFonts w:ascii="Cambria Math" w:eastAsiaTheme="minorEastAsia" w:hAnsi="Cambria Math"/>
          </w:rPr>
          <m:t>3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-4≤x</m:t>
        </m:r>
      </m:oMath>
      <w:r w:rsidR="009A7F34">
        <w:rPr>
          <w:rFonts w:eastAsiaTheme="minorEastAsia"/>
        </w:rPr>
        <w:t>. Write your answer in interval notation.</w:t>
      </w:r>
    </w:p>
    <w:p w14:paraId="3E5FA1C9" w14:textId="75CE6DC3" w:rsidR="009A7F34" w:rsidRDefault="009A7F34" w:rsidP="00CF4144">
      <w:pPr>
        <w:rPr>
          <w:rFonts w:eastAsiaTheme="minorEastAsia"/>
        </w:rPr>
      </w:pPr>
    </w:p>
    <w:p w14:paraId="0B55D891" w14:textId="7761D690" w:rsidR="009A7F34" w:rsidRDefault="009A7F34" w:rsidP="00CF4144">
      <w:pPr>
        <w:rPr>
          <w:rFonts w:eastAsiaTheme="minorEastAsia"/>
        </w:rPr>
      </w:pPr>
    </w:p>
    <w:p w14:paraId="7F7152BC" w14:textId="39800363" w:rsidR="009A7F34" w:rsidRDefault="009A7F34" w:rsidP="00CF4144">
      <w:pPr>
        <w:rPr>
          <w:rFonts w:eastAsiaTheme="minorEastAsia"/>
        </w:rPr>
      </w:pPr>
    </w:p>
    <w:p w14:paraId="7F0EC800" w14:textId="751B9C70" w:rsidR="009A7F34" w:rsidRDefault="009A7F34" w:rsidP="00CF4144">
      <w:pPr>
        <w:rPr>
          <w:rFonts w:eastAsiaTheme="minorEastAsia"/>
        </w:rPr>
      </w:pPr>
    </w:p>
    <w:p w14:paraId="3F4D5904" w14:textId="155CD0B0" w:rsidR="009A7F34" w:rsidRDefault="009A7F34" w:rsidP="00CF4144">
      <w:pPr>
        <w:rPr>
          <w:rFonts w:eastAsiaTheme="minorEastAsia"/>
        </w:rPr>
      </w:pPr>
    </w:p>
    <w:p w14:paraId="24BEA86F" w14:textId="41508284" w:rsidR="009A7F34" w:rsidRDefault="009A7F34" w:rsidP="00CF4144">
      <w:pPr>
        <w:rPr>
          <w:rFonts w:eastAsiaTheme="minorEastAsia"/>
        </w:rPr>
      </w:pPr>
    </w:p>
    <w:p w14:paraId="48ABD3C6" w14:textId="02E83A43" w:rsidR="009A7F34" w:rsidRDefault="009A7F34" w:rsidP="00CF4144">
      <w:pPr>
        <w:rPr>
          <w:rFonts w:eastAsiaTheme="minorEastAsia"/>
        </w:rPr>
      </w:pPr>
    </w:p>
    <w:p w14:paraId="220FBBF6" w14:textId="50AA98DF" w:rsidR="009A7F34" w:rsidRDefault="009A7F34" w:rsidP="00CF4144">
      <w:pPr>
        <w:rPr>
          <w:rFonts w:eastAsiaTheme="minorEastAsia"/>
        </w:rPr>
      </w:pPr>
    </w:p>
    <w:p w14:paraId="3BB77EF3" w14:textId="098E0540" w:rsidR="009A7F34" w:rsidRDefault="009A7F34" w:rsidP="00CF4144">
      <w:pPr>
        <w:rPr>
          <w:rFonts w:eastAsiaTheme="minorEastAsia"/>
        </w:rPr>
      </w:pPr>
    </w:p>
    <w:p w14:paraId="286C1AFA" w14:textId="5653C189" w:rsidR="009A7F34" w:rsidRDefault="009A7F34" w:rsidP="00CF4144">
      <w:pPr>
        <w:rPr>
          <w:rFonts w:eastAsiaTheme="minorEastAsia"/>
        </w:rPr>
      </w:pPr>
    </w:p>
    <w:p w14:paraId="66348101" w14:textId="1C0432BF" w:rsidR="009A7F34" w:rsidRDefault="009A7F34" w:rsidP="00CF4144">
      <w:pPr>
        <w:rPr>
          <w:rFonts w:eastAsiaTheme="minorEastAsia"/>
        </w:rPr>
      </w:pPr>
    </w:p>
    <w:p w14:paraId="681B7F2F" w14:textId="01EB17F4" w:rsidR="009A7F34" w:rsidRDefault="009A7F34" w:rsidP="00CF4144">
      <w:pPr>
        <w:rPr>
          <w:rFonts w:eastAsiaTheme="minorEastAsia"/>
        </w:rPr>
      </w:pPr>
    </w:p>
    <w:p w14:paraId="33029201" w14:textId="4AC10C13" w:rsidR="009A7F34" w:rsidRPr="009A7F34" w:rsidRDefault="009A7F34" w:rsidP="00CF4144">
      <w:r>
        <w:rPr>
          <w:b/>
          <w:bCs/>
          <w:u w:val="single"/>
        </w:rPr>
        <w:t>Example</w:t>
      </w:r>
      <w:r>
        <w:t xml:space="preserve"> Solve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≥25.</m:t>
        </m:r>
      </m:oMath>
      <w:r>
        <w:rPr>
          <w:rFonts w:eastAsiaTheme="minorEastAsia"/>
        </w:rPr>
        <w:t xml:space="preserve"> Write your answer in interval notation. </w:t>
      </w:r>
    </w:p>
    <w:sectPr w:rsidR="009A7F34" w:rsidRPr="009A7F34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21C4E9" w14:textId="77777777" w:rsidR="00D50BCF" w:rsidRDefault="00D50BCF" w:rsidP="002B1E9C">
      <w:pPr>
        <w:spacing w:after="0" w:line="240" w:lineRule="auto"/>
      </w:pPr>
      <w:r>
        <w:separator/>
      </w:r>
    </w:p>
  </w:endnote>
  <w:endnote w:type="continuationSeparator" w:id="0">
    <w:p w14:paraId="7541BBD0" w14:textId="77777777" w:rsidR="00D50BCF" w:rsidRDefault="00D50BCF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4873FE" w14:textId="77777777" w:rsidR="00D50BCF" w:rsidRDefault="00D50BCF" w:rsidP="002B1E9C">
      <w:pPr>
        <w:spacing w:after="0" w:line="240" w:lineRule="auto"/>
      </w:pPr>
      <w:r>
        <w:separator/>
      </w:r>
    </w:p>
  </w:footnote>
  <w:footnote w:type="continuationSeparator" w:id="0">
    <w:p w14:paraId="03D919ED" w14:textId="77777777" w:rsidR="00D50BCF" w:rsidRDefault="00D50BCF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83021"/>
    <w:rsid w:val="00191FA4"/>
    <w:rsid w:val="00197567"/>
    <w:rsid w:val="001B789E"/>
    <w:rsid w:val="001C741A"/>
    <w:rsid w:val="001D228C"/>
    <w:rsid w:val="001D61A0"/>
    <w:rsid w:val="001F0A8B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90E12"/>
    <w:rsid w:val="003948B4"/>
    <w:rsid w:val="003A1862"/>
    <w:rsid w:val="003A64B7"/>
    <w:rsid w:val="003A729A"/>
    <w:rsid w:val="003C7DA4"/>
    <w:rsid w:val="003D371B"/>
    <w:rsid w:val="004024F3"/>
    <w:rsid w:val="0044410F"/>
    <w:rsid w:val="004520FB"/>
    <w:rsid w:val="00452FA7"/>
    <w:rsid w:val="00456D88"/>
    <w:rsid w:val="004570E3"/>
    <w:rsid w:val="004663D9"/>
    <w:rsid w:val="00495810"/>
    <w:rsid w:val="004D2F9A"/>
    <w:rsid w:val="004D36C8"/>
    <w:rsid w:val="004D7A35"/>
    <w:rsid w:val="004E5E1A"/>
    <w:rsid w:val="004E6513"/>
    <w:rsid w:val="004F58EC"/>
    <w:rsid w:val="004F7A85"/>
    <w:rsid w:val="00510691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1198D"/>
    <w:rsid w:val="0062506B"/>
    <w:rsid w:val="00644886"/>
    <w:rsid w:val="006476B3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59E9"/>
    <w:rsid w:val="007375E6"/>
    <w:rsid w:val="00755AF7"/>
    <w:rsid w:val="00763C61"/>
    <w:rsid w:val="007669FC"/>
    <w:rsid w:val="0079461F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4370E"/>
    <w:rsid w:val="009818F2"/>
    <w:rsid w:val="00981CB6"/>
    <w:rsid w:val="00982F1C"/>
    <w:rsid w:val="00992498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E4B4B"/>
    <w:rsid w:val="00C02426"/>
    <w:rsid w:val="00C13436"/>
    <w:rsid w:val="00C36A45"/>
    <w:rsid w:val="00C41F2D"/>
    <w:rsid w:val="00C45B9B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F4144"/>
    <w:rsid w:val="00D01BD4"/>
    <w:rsid w:val="00D01C34"/>
    <w:rsid w:val="00D01EDE"/>
    <w:rsid w:val="00D11FD7"/>
    <w:rsid w:val="00D136D2"/>
    <w:rsid w:val="00D25718"/>
    <w:rsid w:val="00D41A72"/>
    <w:rsid w:val="00D50BCF"/>
    <w:rsid w:val="00D76E83"/>
    <w:rsid w:val="00DA56D6"/>
    <w:rsid w:val="00DA5FB1"/>
    <w:rsid w:val="00DD6E6B"/>
    <w:rsid w:val="00DE3B4D"/>
    <w:rsid w:val="00DF699F"/>
    <w:rsid w:val="00E22268"/>
    <w:rsid w:val="00E32C9F"/>
    <w:rsid w:val="00E33FD2"/>
    <w:rsid w:val="00E44750"/>
    <w:rsid w:val="00E45B8F"/>
    <w:rsid w:val="00E7416A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Quadratic Inequalities</dc:title>
  <dc:subject/>
  <dc:creator>jenniferanne.hill@gmail.com</dc:creator>
  <cp:keywords/>
  <dc:description/>
  <cp:lastModifiedBy>Jen Hill</cp:lastModifiedBy>
  <cp:revision>3</cp:revision>
  <cp:lastPrinted>2022-01-25T19:04:00Z</cp:lastPrinted>
  <dcterms:created xsi:type="dcterms:W3CDTF">2022-01-25T19:07:00Z</dcterms:created>
  <dcterms:modified xsi:type="dcterms:W3CDTF">2022-02-04T01:32:00Z</dcterms:modified>
  <dc:language>en-US</dc:language>
</cp:coreProperties>
</file>